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EF2" w:rsidRPr="00283DB2" w:rsidRDefault="00782EF2" w:rsidP="00782EF2">
      <w:pP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 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А</w:t>
      </w:r>
      <w:proofErr w:type="gramEnd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нгл. язык  </w:t>
      </w: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782EF2" w:rsidRPr="009837F0" w:rsidTr="002C5ACE">
        <w:trPr>
          <w:trHeight w:val="521"/>
        </w:trPr>
        <w:tc>
          <w:tcPr>
            <w:tcW w:w="6510" w:type="dxa"/>
          </w:tcPr>
          <w:p w:rsidR="00782EF2" w:rsidRPr="00544D38" w:rsidRDefault="00782EF2" w:rsidP="002C5A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Класс  3</w:t>
            </w:r>
          </w:p>
          <w:p w:rsidR="00782EF2" w:rsidRPr="009837F0" w:rsidRDefault="00782EF2" w:rsidP="002C5A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 1</w:t>
            </w:r>
            <w:r w:rsidRPr="00CB42AF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.04.2020г</w:t>
            </w:r>
          </w:p>
          <w:p w:rsidR="00782EF2" w:rsidRPr="00782EF2" w:rsidRDefault="00782EF2" w:rsidP="002C5ACE">
            <w:pPr>
              <w:tabs>
                <w:tab w:val="left" w:pos="4022"/>
              </w:tabs>
              <w:rPr>
                <w:rFonts w:ascii="Times New Roman" w:hAnsi="Times New Roman"/>
                <w:sz w:val="24"/>
                <w:szCs w:val="24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782EF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 xml:space="preserve"> </w:t>
            </w:r>
            <w:r w:rsidRPr="006457B7">
              <w:rPr>
                <w:rFonts w:ascii="Times New Roman" w:hAnsi="Times New Roman"/>
                <w:sz w:val="24"/>
                <w:szCs w:val="24"/>
              </w:rPr>
              <w:t>Употребление</w:t>
            </w:r>
            <w:r w:rsidRPr="00782E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7B7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782E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7B7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782E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7B7">
              <w:rPr>
                <w:rFonts w:ascii="Times New Roman" w:hAnsi="Times New Roman"/>
                <w:sz w:val="24"/>
                <w:szCs w:val="24"/>
              </w:rPr>
              <w:t>Комиксы</w:t>
            </w:r>
            <w:r w:rsidRPr="00782EF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6457B7">
              <w:rPr>
                <w:rFonts w:ascii="Times New Roman" w:hAnsi="Times New Roman"/>
                <w:sz w:val="24"/>
                <w:szCs w:val="24"/>
                <w:lang w:val="en-US"/>
              </w:rPr>
              <w:t>Arthur</w:t>
            </w:r>
            <w:r w:rsidRPr="00782EF2">
              <w:rPr>
                <w:rFonts w:ascii="Times New Roman" w:hAnsi="Times New Roman"/>
                <w:sz w:val="24"/>
                <w:szCs w:val="24"/>
              </w:rPr>
              <w:t xml:space="preserve"> &amp; </w:t>
            </w:r>
            <w:r w:rsidRPr="006457B7">
              <w:rPr>
                <w:rFonts w:ascii="Times New Roman" w:hAnsi="Times New Roman"/>
                <w:sz w:val="24"/>
                <w:szCs w:val="24"/>
                <w:lang w:val="en-US"/>
              </w:rPr>
              <w:t>Rascal</w:t>
            </w:r>
            <w:r w:rsidRPr="00782EF2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82EF2" w:rsidRPr="00296FDC" w:rsidRDefault="00782EF2" w:rsidP="002C5ACE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Работаем</w:t>
            </w:r>
            <w:r w:rsidRPr="00296FDC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по учебнику</w:t>
            </w:r>
          </w:p>
          <w:p w:rsidR="00782EF2" w:rsidRDefault="00782EF2" w:rsidP="002C5ACE">
            <w:pPr>
              <w:tabs>
                <w:tab w:val="left" w:pos="4022"/>
              </w:tabs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C/126-127</w:t>
            </w:r>
          </w:p>
          <w:p w:rsidR="00782EF2" w:rsidRDefault="00782EF2" w:rsidP="00782EF2">
            <w:pPr>
              <w:pStyle w:val="a3"/>
              <w:numPr>
                <w:ilvl w:val="0"/>
                <w:numId w:val="1"/>
              </w:numPr>
              <w:tabs>
                <w:tab w:val="left" w:pos="4022"/>
              </w:tabs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296FDC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№4   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Теория</w:t>
            </w:r>
          </w:p>
          <w:p w:rsidR="00782EF2" w:rsidRDefault="00782EF2" w:rsidP="002C5ACE">
            <w:pPr>
              <w:pStyle w:val="a3"/>
              <w:tabs>
                <w:tab w:val="left" w:pos="4022"/>
              </w:tabs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Вопросительныя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структуры</w:t>
            </w:r>
          </w:p>
          <w:p w:rsidR="00782EF2" w:rsidRPr="00296FDC" w:rsidRDefault="00782EF2" w:rsidP="002C5ACE">
            <w:pPr>
              <w:pStyle w:val="a3"/>
              <w:tabs>
                <w:tab w:val="left" w:pos="4022"/>
              </w:tabs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</w:pPr>
            <w:r w:rsidRPr="00692ACF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val="en-US" w:eastAsia="ru-RU"/>
              </w:rPr>
              <w:t>What time is it?-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Который</w:t>
            </w:r>
            <w:r w:rsidRPr="00296FDC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час</w:t>
            </w:r>
            <w:r w:rsidRPr="00296FDC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?</w:t>
            </w:r>
          </w:p>
          <w:p w:rsidR="00782EF2" w:rsidRDefault="00782EF2" w:rsidP="002C5ACE">
            <w:pPr>
              <w:pStyle w:val="a3"/>
              <w:tabs>
                <w:tab w:val="left" w:pos="4022"/>
              </w:tabs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692ACF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val="en-US" w:eastAsia="ru-RU"/>
              </w:rPr>
              <w:t>What time do you… (</w:t>
            </w:r>
            <w:proofErr w:type="gramStart"/>
            <w:r w:rsidRPr="00692ACF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val="en-US" w:eastAsia="ru-RU"/>
              </w:rPr>
              <w:t>get</w:t>
            </w:r>
            <w:proofErr w:type="gramEnd"/>
            <w:r w:rsidRPr="00692ACF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val="en-US" w:eastAsia="ru-RU"/>
              </w:rPr>
              <w:t xml:space="preserve"> up, watch TV…)?</w:t>
            </w:r>
            <w:r w:rsidRPr="00296FDC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 xml:space="preserve">  </w:t>
            </w:r>
            <w:r w:rsidRPr="00296FDC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Во</w:t>
            </w:r>
            <w:r w:rsidRPr="00296FDC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сколько </w:t>
            </w:r>
            <w:r w:rsidRPr="00296FDC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в</w:t>
            </w:r>
            <w:r w:rsidRPr="00296FDC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котором</w:t>
            </w:r>
            <w:r w:rsidRPr="00296FDC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часу</w:t>
            </w:r>
            <w:r w:rsidRPr="00296FDC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)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ты</w:t>
            </w:r>
            <w:r w:rsidRPr="00296FDC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…(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встаешь, смотришь ТВ и т.д.)?  </w:t>
            </w:r>
          </w:p>
          <w:p w:rsidR="00782EF2" w:rsidRDefault="00782EF2" w:rsidP="002C5ACE">
            <w:pPr>
              <w:pStyle w:val="a3"/>
              <w:tabs>
                <w:tab w:val="left" w:pos="4022"/>
              </w:tabs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В</w:t>
            </w:r>
            <w:r w:rsidRPr="00782EF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ответе</w:t>
            </w:r>
            <w:r w:rsidRPr="00782EF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надо</w:t>
            </w:r>
            <w:r w:rsidRPr="00782EF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говорить</w:t>
            </w:r>
            <w:r w:rsidRPr="00782EF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 xml:space="preserve"> </w:t>
            </w:r>
            <w:r w:rsidRPr="00692ACF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val="en-US" w:eastAsia="ru-RU"/>
              </w:rPr>
              <w:t>At</w:t>
            </w:r>
            <w:r w:rsidRPr="00782EF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val="en-US" w:eastAsia="ru-RU"/>
              </w:rPr>
              <w:t xml:space="preserve"> 7 </w:t>
            </w:r>
            <w:r w:rsidRPr="00692ACF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val="en-US" w:eastAsia="ru-RU"/>
              </w:rPr>
              <w:t>o</w:t>
            </w:r>
            <w:r w:rsidRPr="00782EF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val="en-US" w:eastAsia="ru-RU"/>
              </w:rPr>
              <w:t>’</w:t>
            </w:r>
            <w:r w:rsidRPr="00692ACF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val="en-US" w:eastAsia="ru-RU"/>
              </w:rPr>
              <w:t>clock</w:t>
            </w:r>
            <w:r w:rsidRPr="00782EF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val="en-US" w:eastAsia="ru-RU"/>
              </w:rPr>
              <w:t xml:space="preserve"> (</w:t>
            </w:r>
            <w:r w:rsidRPr="00692ACF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val="en-US" w:eastAsia="ru-RU"/>
              </w:rPr>
              <w:t>at</w:t>
            </w:r>
            <w:r w:rsidRPr="00782EF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val="en-US" w:eastAsia="ru-RU"/>
              </w:rPr>
              <w:t xml:space="preserve"> 5 </w:t>
            </w:r>
            <w:r w:rsidRPr="00692ACF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val="en-US" w:eastAsia="ru-RU"/>
              </w:rPr>
              <w:t>o</w:t>
            </w:r>
            <w:r w:rsidRPr="00782EF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val="en-US" w:eastAsia="ru-RU"/>
              </w:rPr>
              <w:t>’</w:t>
            </w:r>
            <w:r w:rsidRPr="00692ACF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val="en-US" w:eastAsia="ru-RU"/>
              </w:rPr>
              <w:t>clock</w:t>
            </w:r>
            <w:r w:rsidRPr="00782EF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val="en-US" w:eastAsia="ru-RU"/>
              </w:rPr>
              <w:t xml:space="preserve">) </w:t>
            </w:r>
            <w:r w:rsidRPr="00692ACF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val="en-US" w:eastAsia="ru-RU"/>
              </w:rPr>
              <w:t>I</w:t>
            </w:r>
            <w:r w:rsidRPr="00782EF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val="en-US" w:eastAsia="ru-RU"/>
              </w:rPr>
              <w:t xml:space="preserve"> </w:t>
            </w:r>
            <w:r w:rsidRPr="00692ACF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val="en-US" w:eastAsia="ru-RU"/>
              </w:rPr>
              <w:t>get</w:t>
            </w:r>
            <w:r w:rsidRPr="00782EF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val="en-US" w:eastAsia="ru-RU"/>
              </w:rPr>
              <w:t xml:space="preserve"> </w:t>
            </w:r>
            <w:r w:rsidRPr="00692ACF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val="en-US" w:eastAsia="ru-RU"/>
              </w:rPr>
              <w:t>up</w:t>
            </w:r>
            <w:r w:rsidRPr="00782EF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Я встаю в 7 часо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в(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в 5 часов).</w:t>
            </w:r>
            <w:r w:rsidRPr="00296FDC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–это нужно </w:t>
            </w:r>
            <w:r w:rsidRPr="00692ACF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выучить</w:t>
            </w:r>
          </w:p>
          <w:p w:rsidR="00782EF2" w:rsidRDefault="00782EF2" w:rsidP="002C5ACE">
            <w:pPr>
              <w:pStyle w:val="a3"/>
              <w:tabs>
                <w:tab w:val="left" w:pos="4022"/>
              </w:tabs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  <w:p w:rsidR="00782EF2" w:rsidRDefault="00782EF2" w:rsidP="00782EF2">
            <w:pPr>
              <w:pStyle w:val="a3"/>
              <w:numPr>
                <w:ilvl w:val="0"/>
                <w:numId w:val="1"/>
              </w:numPr>
              <w:tabs>
                <w:tab w:val="left" w:pos="4022"/>
              </w:tabs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№5, с.127-прочитать, понять текст.</w:t>
            </w:r>
          </w:p>
          <w:p w:rsidR="00782EF2" w:rsidRPr="00296FDC" w:rsidRDefault="00782EF2" w:rsidP="00782EF2">
            <w:pPr>
              <w:pStyle w:val="a3"/>
              <w:numPr>
                <w:ilvl w:val="0"/>
                <w:numId w:val="1"/>
              </w:numPr>
              <w:tabs>
                <w:tab w:val="left" w:pos="4022"/>
              </w:tabs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После текста предложения. Если они верные, написать</w:t>
            </w:r>
            <w:r w:rsidRPr="00692ACF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Yes</w:t>
            </w:r>
            <w:proofErr w:type="gramStart"/>
            <w:r w:rsidRPr="00692ACF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/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Е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сли нет-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No</w:t>
            </w:r>
            <w:r w:rsidRPr="00692ACF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рядом с номером предложения (краткая запись)</w:t>
            </w:r>
          </w:p>
          <w:p w:rsidR="00782EF2" w:rsidRPr="00296FDC" w:rsidRDefault="00782EF2" w:rsidP="002C5ACE">
            <w:pPr>
              <w:tabs>
                <w:tab w:val="left" w:pos="4022"/>
              </w:tabs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  <w:p w:rsidR="00782EF2" w:rsidRPr="00296FDC" w:rsidRDefault="00782EF2" w:rsidP="002C5ACE">
            <w:pPr>
              <w:tabs>
                <w:tab w:val="left" w:pos="4022"/>
              </w:tabs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296FDC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ab/>
            </w:r>
          </w:p>
          <w:p w:rsidR="00782EF2" w:rsidRPr="00296FDC" w:rsidRDefault="00782EF2" w:rsidP="002C5ACE">
            <w:pPr>
              <w:pStyle w:val="a3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  <w:p w:rsidR="00782EF2" w:rsidRPr="00283DB2" w:rsidRDefault="00782EF2" w:rsidP="002C5ACE">
            <w:pPr>
              <w:ind w:left="360"/>
            </w:pPr>
          </w:p>
        </w:tc>
      </w:tr>
    </w:tbl>
    <w:p w:rsidR="0025676A" w:rsidRDefault="0025676A">
      <w:bookmarkStart w:id="0" w:name="_GoBack"/>
      <w:bookmarkEnd w:id="0"/>
    </w:p>
    <w:sectPr w:rsidR="00256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252313"/>
    <w:multiLevelType w:val="hybridMultilevel"/>
    <w:tmpl w:val="A1CEC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EF2"/>
    <w:rsid w:val="0025676A"/>
    <w:rsid w:val="0078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E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2E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E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2E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2020-04-13T16:21:00Z</dcterms:created>
  <dcterms:modified xsi:type="dcterms:W3CDTF">2020-04-13T16:22:00Z</dcterms:modified>
</cp:coreProperties>
</file>